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D3055" w14:textId="6644114D" w:rsidR="00622D78" w:rsidRPr="00D90087" w:rsidRDefault="00D90087" w:rsidP="00D90087">
      <w:pPr>
        <w:spacing w:after="0"/>
        <w:jc w:val="center"/>
        <w:rPr>
          <w:b/>
          <w:bCs/>
          <w:sz w:val="28"/>
          <w:szCs w:val="28"/>
        </w:rPr>
      </w:pPr>
      <w:r w:rsidRPr="00D90087">
        <w:rPr>
          <w:b/>
          <w:bCs/>
          <w:sz w:val="28"/>
          <w:szCs w:val="28"/>
        </w:rPr>
        <w:t>3 Big Ideas</w:t>
      </w:r>
    </w:p>
    <w:p w14:paraId="03440A78" w14:textId="77777777" w:rsidR="00622D78" w:rsidRDefault="00622D78" w:rsidP="00622D78">
      <w:pPr>
        <w:spacing w:after="0"/>
      </w:pPr>
    </w:p>
    <w:p w14:paraId="64524C0C" w14:textId="3104A584" w:rsidR="00622D78" w:rsidRPr="0009073D" w:rsidRDefault="00622D78" w:rsidP="0009073D">
      <w:pPr>
        <w:pStyle w:val="ListParagraph"/>
        <w:numPr>
          <w:ilvl w:val="0"/>
          <w:numId w:val="3"/>
        </w:numPr>
        <w:spacing w:after="0"/>
        <w:rPr>
          <w:i/>
          <w:iCs/>
        </w:rPr>
      </w:pPr>
      <w:r w:rsidRPr="0009073D">
        <w:rPr>
          <w:i/>
          <w:iCs/>
        </w:rPr>
        <w:t>The desire to "be yourself" is often compromised by various factors that cause us to fragment ourselves and behave differently in different situations.</w:t>
      </w:r>
    </w:p>
    <w:p w14:paraId="3D51CD27" w14:textId="77777777" w:rsidR="008264E1" w:rsidRPr="008264E1" w:rsidRDefault="008264E1" w:rsidP="00622D78">
      <w:pPr>
        <w:spacing w:after="0"/>
        <w:rPr>
          <w:i/>
          <w:iCs/>
        </w:rPr>
      </w:pPr>
    </w:p>
    <w:p w14:paraId="34CDAFB1" w14:textId="75C4A01F" w:rsidR="008264E1" w:rsidRDefault="00520EA0" w:rsidP="00C84EAB">
      <w:pPr>
        <w:spacing w:after="0"/>
      </w:pPr>
      <w:r>
        <w:t xml:space="preserve">Most of us aspire to “be ourselves” in life.  However, for many, this idea becomes a </w:t>
      </w:r>
      <w:r w:rsidR="00232ECC">
        <w:t xml:space="preserve">huge challenge, as we </w:t>
      </w:r>
      <w:r w:rsidR="008264E1">
        <w:t xml:space="preserve">often get ‘blown apart’ or fragmented by life and what happens to us.  This is caused by various factors and </w:t>
      </w:r>
      <w:r w:rsidR="00DE2B24">
        <w:t xml:space="preserve">lead us to </w:t>
      </w:r>
      <w:r w:rsidR="008264E1">
        <w:t>behave differently in different situations.</w:t>
      </w:r>
      <w:r w:rsidR="00232ECC">
        <w:t xml:space="preserve">  </w:t>
      </w:r>
      <w:r w:rsidR="008264E1">
        <w:t>As a result, we learn to put masks on</w:t>
      </w:r>
      <w:r w:rsidR="00DE2B24">
        <w:t>, to comply with c</w:t>
      </w:r>
      <w:r w:rsidR="008264E1">
        <w:t xml:space="preserve">onvention, </w:t>
      </w:r>
      <w:r w:rsidR="00DE2B24">
        <w:t xml:space="preserve">the dominant </w:t>
      </w:r>
      <w:r w:rsidR="008264E1">
        <w:t xml:space="preserve">culture, </w:t>
      </w:r>
      <w:r w:rsidR="00DE2B24">
        <w:t xml:space="preserve">and the need for </w:t>
      </w:r>
      <w:r w:rsidR="008264E1">
        <w:t>approval</w:t>
      </w:r>
      <w:r w:rsidR="00DE2B24">
        <w:t xml:space="preserve"> from others.</w:t>
      </w:r>
    </w:p>
    <w:p w14:paraId="133FBA3A" w14:textId="0ED80B61" w:rsidR="00A9477E" w:rsidRDefault="00A9477E" w:rsidP="00C84EAB">
      <w:pPr>
        <w:spacing w:after="0"/>
      </w:pPr>
    </w:p>
    <w:p w14:paraId="4FF8394C" w14:textId="480F9D06" w:rsidR="00330CCB" w:rsidRDefault="00A9477E" w:rsidP="00330CCB">
      <w:pPr>
        <w:spacing w:after="0"/>
      </w:pPr>
      <w:r>
        <w:t xml:space="preserve">We fragment, and build our masks, in response to a </w:t>
      </w:r>
      <w:r w:rsidR="00E70D55">
        <w:t xml:space="preserve">number of pressures we encounter, from our childhood experiences including education, </w:t>
      </w:r>
      <w:r w:rsidR="00EF489A">
        <w:t xml:space="preserve">in response to advertising and incessant media </w:t>
      </w:r>
      <w:r w:rsidR="00330CCB">
        <w:t>pressure, and pressures to be someone else at work as we build our careers.  All of these factors condition us to behave in certain ways.</w:t>
      </w:r>
    </w:p>
    <w:p w14:paraId="1CAF72D0" w14:textId="11D44E5D" w:rsidR="00C84EAB" w:rsidRDefault="00C84EAB" w:rsidP="00C84EAB">
      <w:pPr>
        <w:spacing w:after="0"/>
      </w:pPr>
    </w:p>
    <w:p w14:paraId="7B91B719" w14:textId="77777777" w:rsidR="000C252C" w:rsidRDefault="008264E1" w:rsidP="00C86171">
      <w:pPr>
        <w:spacing w:after="0"/>
      </w:pPr>
      <w:r>
        <w:t>Where we lack self-awareness of the extent to which we fragment our behaviour in different situations in work and life, we risk losing ourselves completely.</w:t>
      </w:r>
      <w:r w:rsidR="00A066CB">
        <w:t xml:space="preserve">  This comes at great cost to our personal energy, our ability to </w:t>
      </w:r>
      <w:r w:rsidR="00C86171">
        <w:t xml:space="preserve">live life in </w:t>
      </w:r>
      <w:r w:rsidR="00770032">
        <w:t>the present moment</w:t>
      </w:r>
      <w:r w:rsidR="00C86171">
        <w:t xml:space="preserve"> (obsessing more with the </w:t>
      </w:r>
      <w:r w:rsidR="005642A0">
        <w:t>past and future</w:t>
      </w:r>
      <w:r w:rsidR="00C86171">
        <w:t>)</w:t>
      </w:r>
      <w:r w:rsidR="005642A0">
        <w:t xml:space="preserve">. </w:t>
      </w:r>
      <w:r w:rsidR="003B0B63">
        <w:t xml:space="preserve"> </w:t>
      </w:r>
      <w:r w:rsidR="00966A2C">
        <w:t>The epidemics of substance abuse</w:t>
      </w:r>
      <w:r w:rsidR="002F2EAE">
        <w:t xml:space="preserve"> and mental health issues testify to the extent of our loss of identity.</w:t>
      </w:r>
      <w:r w:rsidR="003817A5">
        <w:t xml:space="preserve">  Many of us live lives and build careers in constant fear of being “found out”.</w:t>
      </w:r>
    </w:p>
    <w:p w14:paraId="0CF42C53" w14:textId="77777777" w:rsidR="000C252C" w:rsidRDefault="000C252C" w:rsidP="00C86171">
      <w:pPr>
        <w:spacing w:after="0"/>
      </w:pPr>
    </w:p>
    <w:p w14:paraId="7EDAA780" w14:textId="2995FEDC" w:rsidR="00D25A03" w:rsidRDefault="000C252C" w:rsidP="00C86171">
      <w:pPr>
        <w:spacing w:after="0"/>
      </w:pPr>
      <w:r>
        <w:t xml:space="preserve">In response to this, many people adopt a range of coping strategies </w:t>
      </w:r>
      <w:r w:rsidR="00D25A03">
        <w:t xml:space="preserve">that fail to address the underlying issue.  </w:t>
      </w:r>
      <w:r w:rsidR="003167DB">
        <w:t>Some of these coping strategies include genealogical research (“where did I come from?”</w:t>
      </w:r>
      <w:r w:rsidR="00466AE1">
        <w:t>), religion and spirituality (“Where will I go to?”)</w:t>
      </w:r>
      <w:r w:rsidR="002A189F">
        <w:t>, positive thinking (“How can I feel good?”</w:t>
      </w:r>
      <w:r w:rsidR="00A03EBC">
        <w:t>), personal development (“How can I get better?”</w:t>
      </w:r>
      <w:r w:rsidR="007F2DE0">
        <w:t>) and pursuing a fortune (“How can I make money and be happy?”)</w:t>
      </w:r>
      <w:r w:rsidR="00AA19B6">
        <w:t xml:space="preserve">  These strategies fail to answer the question “Who am I really?”.</w:t>
      </w:r>
    </w:p>
    <w:p w14:paraId="5AC495A9" w14:textId="77777777" w:rsidR="00D25A03" w:rsidRDefault="00D25A03" w:rsidP="00C86171">
      <w:pPr>
        <w:spacing w:after="0"/>
      </w:pPr>
    </w:p>
    <w:p w14:paraId="732DDE7D" w14:textId="457FDF64" w:rsidR="008264E1" w:rsidRDefault="00843A6A" w:rsidP="00843A6A">
      <w:pPr>
        <w:spacing w:after="0"/>
      </w:pPr>
      <w:r>
        <w:t>To be ourselves, we must first find ourselves</w:t>
      </w:r>
      <w:r w:rsidR="00434983">
        <w:t xml:space="preserve"> and become coherent rather than fragmented</w:t>
      </w:r>
      <w:r>
        <w:t>.</w:t>
      </w:r>
      <w:r w:rsidR="009F242E">
        <w:t xml:space="preserve">  Until we do this, we cannot become truly authentic, to ourselves and others.</w:t>
      </w:r>
    </w:p>
    <w:p w14:paraId="23A95C13" w14:textId="1CC7AFEF" w:rsidR="008264E1" w:rsidRDefault="008264E1" w:rsidP="00622D78">
      <w:pPr>
        <w:spacing w:after="0"/>
      </w:pPr>
    </w:p>
    <w:p w14:paraId="33B51DF8" w14:textId="77777777" w:rsidR="0009073D" w:rsidRDefault="0009073D" w:rsidP="00622D78">
      <w:pPr>
        <w:spacing w:after="0"/>
      </w:pPr>
    </w:p>
    <w:p w14:paraId="0C8C6ED0" w14:textId="0A0DFAD5" w:rsidR="00622D78" w:rsidRPr="0009073D" w:rsidRDefault="00622D78" w:rsidP="0009073D">
      <w:pPr>
        <w:pStyle w:val="ListParagraph"/>
        <w:numPr>
          <w:ilvl w:val="0"/>
          <w:numId w:val="3"/>
        </w:numPr>
        <w:spacing w:after="0"/>
        <w:rPr>
          <w:i/>
          <w:iCs/>
        </w:rPr>
      </w:pPr>
      <w:r w:rsidRPr="0009073D">
        <w:rPr>
          <w:i/>
          <w:iCs/>
        </w:rPr>
        <w:t>Waking up to your authentic inner voice is the first step to reclaiming your own personal coherence.</w:t>
      </w:r>
    </w:p>
    <w:p w14:paraId="0283C635" w14:textId="0430A24B" w:rsidR="00622D78" w:rsidRDefault="00622D78" w:rsidP="00622D78">
      <w:pPr>
        <w:spacing w:after="0"/>
      </w:pPr>
    </w:p>
    <w:p w14:paraId="4553B16E" w14:textId="77777777" w:rsidR="002D178C" w:rsidRDefault="008264E1" w:rsidP="000A243A">
      <w:pPr>
        <w:spacing w:after="0"/>
      </w:pPr>
      <w:r>
        <w:t xml:space="preserve">Finding your </w:t>
      </w:r>
      <w:r w:rsidR="000A243A">
        <w:t xml:space="preserve">own inner voice is the </w:t>
      </w:r>
      <w:r>
        <w:t>crucial</w:t>
      </w:r>
      <w:r w:rsidR="000A243A">
        <w:t xml:space="preserve"> first step to becoming more coherent.  </w:t>
      </w:r>
      <w:r w:rsidR="00FE4E5C">
        <w:t>There are various ways we can find our inner voice</w:t>
      </w:r>
      <w:r w:rsidR="00B4707E">
        <w:t>.  These include noticing more our emotional reactions, and gut feelings</w:t>
      </w:r>
      <w:r w:rsidR="00F8643A">
        <w:t xml:space="preserve">, as well as our intuition.  </w:t>
      </w:r>
      <w:r w:rsidR="00A06C60">
        <w:t>The inner voice is our voice</w:t>
      </w:r>
      <w:r w:rsidR="00424CC7">
        <w:t xml:space="preserve">, and is </w:t>
      </w:r>
      <w:r w:rsidR="00A06C60">
        <w:t xml:space="preserve">authentic and maskless.  </w:t>
      </w:r>
      <w:r w:rsidR="00424CC7">
        <w:t xml:space="preserve">It is the voice of “me”.  </w:t>
      </w:r>
      <w:r w:rsidR="00A06C60">
        <w:t>To find this inner voice, we need to find ways to listen to it</w:t>
      </w:r>
      <w:r w:rsidR="002D178C">
        <w:t xml:space="preserve">.  </w:t>
      </w:r>
      <w:r w:rsidR="00F8643A">
        <w:t>The challenge is to allow our inner voice to be heard over the din of all the other voices we have inside our heads, competing for our attention.</w:t>
      </w:r>
    </w:p>
    <w:p w14:paraId="1769DD6C" w14:textId="77777777" w:rsidR="002D178C" w:rsidRDefault="002D178C" w:rsidP="000A243A">
      <w:pPr>
        <w:spacing w:after="0"/>
      </w:pPr>
    </w:p>
    <w:p w14:paraId="38887459" w14:textId="77777777" w:rsidR="00F94076" w:rsidRDefault="00910266" w:rsidP="00FD5C97">
      <w:pPr>
        <w:spacing w:after="0"/>
      </w:pPr>
      <w:r>
        <w:t xml:space="preserve">These “outer voices” have generally </w:t>
      </w:r>
      <w:r w:rsidR="00FE6772">
        <w:t>been put into our head by other people</w:t>
      </w:r>
      <w:r w:rsidR="0098391F">
        <w:t xml:space="preserve">.  The outer voices have </w:t>
      </w:r>
      <w:r w:rsidR="00AA4F25">
        <w:t xml:space="preserve">identities, they </w:t>
      </w:r>
      <w:r w:rsidR="008264E1">
        <w:t xml:space="preserve">talk ‘at’ us, </w:t>
      </w:r>
      <w:r w:rsidR="00CC4DBA">
        <w:t xml:space="preserve">are </w:t>
      </w:r>
      <w:r w:rsidR="008264E1">
        <w:t>judgmental and ‘rational’</w:t>
      </w:r>
      <w:r w:rsidR="00B0029B">
        <w:t>, and often have the impact of putting us down or highlighting our limitations.</w:t>
      </w:r>
      <w:r w:rsidR="009B5B7B">
        <w:t xml:space="preserve">  They enter our heads from other people, starting in early childhood.  </w:t>
      </w:r>
      <w:r w:rsidR="00D04BDE">
        <w:t xml:space="preserve">Before these outer voices take hold of us, as a young child, we will </w:t>
      </w:r>
      <w:r w:rsidR="00FD5C97">
        <w:t xml:space="preserve">probably have been endowed with a </w:t>
      </w:r>
      <w:r w:rsidR="008264E1">
        <w:t xml:space="preserve">healthy </w:t>
      </w:r>
      <w:r w:rsidR="00FD5C97">
        <w:t>belief in ourselves</w:t>
      </w:r>
      <w:r w:rsidR="00493516">
        <w:t xml:space="preserve">.  We will have taken more risks, and may even have believed we could accomplish anything.  </w:t>
      </w:r>
      <w:r w:rsidR="00DB4B2E">
        <w:t xml:space="preserve">However, with these outer voices, fear of failure and </w:t>
      </w:r>
      <w:r w:rsidR="00DB4B2E">
        <w:lastRenderedPageBreak/>
        <w:t>rejection from others</w:t>
      </w:r>
      <w:r w:rsidR="00C912D9">
        <w:t>, will likely have become more common.  As we grow up, we actually become smaller!</w:t>
      </w:r>
    </w:p>
    <w:p w14:paraId="0494C11E" w14:textId="77777777" w:rsidR="00F94076" w:rsidRDefault="00F94076" w:rsidP="00FD5C97">
      <w:pPr>
        <w:spacing w:after="0"/>
      </w:pPr>
    </w:p>
    <w:p w14:paraId="242EFF3B" w14:textId="008498CD" w:rsidR="004019B0" w:rsidRDefault="00F94076" w:rsidP="00AE57AC">
      <w:pPr>
        <w:spacing w:after="0"/>
      </w:pPr>
      <w:r>
        <w:t>Outer voices come with a variety of limiting beliefs</w:t>
      </w:r>
      <w:r w:rsidR="00F26A73">
        <w:t xml:space="preserve">, </w:t>
      </w:r>
      <w:r w:rsidR="00495090">
        <w:t xml:space="preserve">that prevent us from achieving what we might have achieved and being who we might have been.  </w:t>
      </w:r>
      <w:r w:rsidR="00243D5E">
        <w:t xml:space="preserve">So, it’s crucial that we first become aware of, and then challenge these beliefs and outer voices.  </w:t>
      </w:r>
      <w:r w:rsidR="00C2469B">
        <w:t xml:space="preserve">It’s important to remember that these beliefs </w:t>
      </w:r>
      <w:r w:rsidR="00BC3C4D">
        <w:t>are neither true nor false.  But they are not a part of us, and they can become self-fulfilling prophecies.</w:t>
      </w:r>
    </w:p>
    <w:p w14:paraId="0496280E" w14:textId="77777777" w:rsidR="004019B0" w:rsidRDefault="004019B0" w:rsidP="00AE57AC">
      <w:pPr>
        <w:spacing w:after="0"/>
      </w:pPr>
    </w:p>
    <w:p w14:paraId="61CDCF3B" w14:textId="22390514" w:rsidR="008264E1" w:rsidRDefault="00243D5E" w:rsidP="00CC09AA">
      <w:pPr>
        <w:spacing w:after="0"/>
      </w:pPr>
      <w:r>
        <w:t>Learning to accept our shadow side is also critical</w:t>
      </w:r>
      <w:r w:rsidR="001A0445">
        <w:t>.  Our shadow side is about who we are, not what we’ve done.  K</w:t>
      </w:r>
      <w:r w:rsidR="00521AAD">
        <w:t>eeping it hidden and suppressed will undermine our natural strengths</w:t>
      </w:r>
      <w:r w:rsidR="00AE57AC">
        <w:t xml:space="preserve">.  After all, you can only have a </w:t>
      </w:r>
      <w:r w:rsidR="008264E1">
        <w:t>shadow if your sun is out.</w:t>
      </w:r>
      <w:r w:rsidR="00AE57AC">
        <w:t xml:space="preserve">  Remove the shadow and you remove the sun.</w:t>
      </w:r>
      <w:r w:rsidR="008264E1">
        <w:t xml:space="preserve">  Concealing our weaknesses undermines our strengths.</w:t>
      </w:r>
    </w:p>
    <w:p w14:paraId="21F57DEA" w14:textId="61EC51AC" w:rsidR="00622D78" w:rsidRDefault="00622D78" w:rsidP="00622D78">
      <w:pPr>
        <w:spacing w:after="0"/>
      </w:pPr>
    </w:p>
    <w:p w14:paraId="42062141" w14:textId="77777777" w:rsidR="00622D78" w:rsidRDefault="00622D78" w:rsidP="00622D78">
      <w:pPr>
        <w:spacing w:after="0"/>
      </w:pPr>
    </w:p>
    <w:p w14:paraId="14578BEA" w14:textId="08BF7E14" w:rsidR="00622D78" w:rsidRPr="00EA3926" w:rsidRDefault="00622D78" w:rsidP="00EA3926">
      <w:pPr>
        <w:pStyle w:val="ListParagraph"/>
        <w:numPr>
          <w:ilvl w:val="0"/>
          <w:numId w:val="3"/>
        </w:numPr>
        <w:spacing w:after="0"/>
        <w:rPr>
          <w:i/>
          <w:iCs/>
        </w:rPr>
      </w:pPr>
      <w:r w:rsidRPr="00EA3926">
        <w:rPr>
          <w:i/>
          <w:iCs/>
        </w:rPr>
        <w:t>Authentic self-expression is the key to “being yourself” more often, and so maximising your strengths.</w:t>
      </w:r>
    </w:p>
    <w:p w14:paraId="6D83237C" w14:textId="1628B589" w:rsidR="00FD6629" w:rsidRDefault="00FD6629" w:rsidP="00622D78">
      <w:pPr>
        <w:spacing w:after="0"/>
      </w:pPr>
    </w:p>
    <w:p w14:paraId="411C2C52" w14:textId="11E34BAB" w:rsidR="008264E1" w:rsidRDefault="00DE015B" w:rsidP="00291790">
      <w:pPr>
        <w:spacing w:after="0"/>
      </w:pPr>
      <w:r>
        <w:t xml:space="preserve">Authentic self-expression is where what we say and do is in line with what we think and feel.  </w:t>
      </w:r>
      <w:r w:rsidR="008B6BFF">
        <w:t>All too often, these things are not in alignment</w:t>
      </w:r>
      <w:r w:rsidR="00FA1530">
        <w:t xml:space="preserve">, so reflecting on our actions in specific situations can be enlightening here.  </w:t>
      </w:r>
      <w:r w:rsidR="000356EB">
        <w:t>Clarity of personal vision is an important step to regaining personal coherence.</w:t>
      </w:r>
      <w:r w:rsidR="00291790">
        <w:t xml:space="preserve">  When we act coherently in pursuit of a clear personal vision, we </w:t>
      </w:r>
      <w:r w:rsidR="008F4082">
        <w:t>will feel very strongly that we are in alignment with who we are.</w:t>
      </w:r>
    </w:p>
    <w:p w14:paraId="57DAA2C8" w14:textId="79A3AD51" w:rsidR="008F4082" w:rsidRDefault="008F4082" w:rsidP="00291790">
      <w:pPr>
        <w:spacing w:after="0"/>
      </w:pPr>
    </w:p>
    <w:p w14:paraId="173CF464" w14:textId="389791E7" w:rsidR="008F4082" w:rsidRDefault="008F4082" w:rsidP="00291790">
      <w:pPr>
        <w:spacing w:after="0"/>
      </w:pPr>
      <w:r>
        <w:t xml:space="preserve">Authentic self-expression </w:t>
      </w:r>
      <w:r w:rsidR="003E4E2B">
        <w:t>also means adopting good influencing techniques</w:t>
      </w:r>
      <w:r w:rsidR="007941FE">
        <w:t xml:space="preserve">, and being able to use both </w:t>
      </w:r>
      <w:r w:rsidR="00D436EF">
        <w:t xml:space="preserve">“push” and “pull” styles of influencing.  “Push” influencing is where I am operating according to my agenda, and “pull” influencing is where I’m trying to surface the agenda of </w:t>
      </w:r>
      <w:r w:rsidR="007E1F44">
        <w:t xml:space="preserve">other people.  </w:t>
      </w:r>
      <w:r w:rsidR="00130E57">
        <w:t>With “push”, I might make proposals, using the power of logical argument, or assert my will</w:t>
      </w:r>
      <w:r w:rsidR="006427C3">
        <w:t xml:space="preserve">, what I want to happen.  With “pull” influencing, I can </w:t>
      </w:r>
      <w:r w:rsidR="00A66173">
        <w:t>behave empathetically, to understand another person’s view of the world, or I can disclose information (which can include storytelling) with the intention of helping another person.</w:t>
      </w:r>
    </w:p>
    <w:p w14:paraId="29C52FB3" w14:textId="77777777" w:rsidR="00013F23" w:rsidRDefault="00013F23" w:rsidP="00291790">
      <w:pPr>
        <w:spacing w:after="0"/>
      </w:pPr>
    </w:p>
    <w:p w14:paraId="60E09F0C" w14:textId="17932855" w:rsidR="00C738A4" w:rsidRDefault="00013F23" w:rsidP="00291790">
      <w:pPr>
        <w:spacing w:after="0"/>
        <w:rPr>
          <w:i/>
          <w:iCs/>
        </w:rPr>
      </w:pPr>
      <w:r>
        <w:rPr>
          <w:i/>
          <w:iCs/>
        </w:rPr>
        <w:t>NB:  Tease out the 4 influencing definitions a bit more.</w:t>
      </w:r>
    </w:p>
    <w:p w14:paraId="037EF55D" w14:textId="77777777" w:rsidR="00013F23" w:rsidRPr="00013F23" w:rsidRDefault="00013F23" w:rsidP="00291790">
      <w:pPr>
        <w:spacing w:after="0"/>
        <w:rPr>
          <w:i/>
          <w:iCs/>
        </w:rPr>
      </w:pPr>
    </w:p>
    <w:p w14:paraId="27D5DB7D" w14:textId="2F46F2B0" w:rsidR="00C738A4" w:rsidRDefault="00C738A4" w:rsidP="00291790">
      <w:pPr>
        <w:spacing w:after="0"/>
      </w:pPr>
      <w:r>
        <w:t>Using influencing techniques transparently is important</w:t>
      </w:r>
      <w:r w:rsidR="0079674E">
        <w:t>, to ensure we are behaving authentically, rather than manipulatively.</w:t>
      </w:r>
      <w:r w:rsidR="006E28AF">
        <w:t xml:space="preserve">  Also important is the power to disengage from an interaction when things aren’t going well, as this is the time when we could end up either backing out from standing up for ourselves, or else resort to manipulative tactics.</w:t>
      </w:r>
      <w:r w:rsidR="00FA4644">
        <w:t xml:space="preserve">  We are manipulating when what we say and do is not in</w:t>
      </w:r>
      <w:r w:rsidR="00E36B6F">
        <w:t xml:space="preserve"> </w:t>
      </w:r>
      <w:r w:rsidR="00FA4644">
        <w:t>alignment with what we think or feel.</w:t>
      </w:r>
      <w:r w:rsidR="00E36B6F">
        <w:t xml:space="preserve">  </w:t>
      </w:r>
      <w:r w:rsidR="001C1833">
        <w:t>Disengaging</w:t>
      </w:r>
      <w:r w:rsidR="00E36B6F">
        <w:t xml:space="preserve"> enables us to retain our personal coherence</w:t>
      </w:r>
      <w:r w:rsidR="001C1833">
        <w:t>, while allowing us to take the issue up at a later date.</w:t>
      </w:r>
    </w:p>
    <w:p w14:paraId="4FD91F5B" w14:textId="5794C298" w:rsidR="00235030" w:rsidRDefault="00235030" w:rsidP="00291790">
      <w:pPr>
        <w:spacing w:after="0"/>
      </w:pPr>
    </w:p>
    <w:p w14:paraId="44657D44" w14:textId="5DF2F540" w:rsidR="008264E1" w:rsidRDefault="0058336C" w:rsidP="009901B0">
      <w:pPr>
        <w:spacing w:after="0"/>
      </w:pPr>
      <w:r>
        <w:t>Part of being authentic is being able to appropriately disclose our shadow side to other people</w:t>
      </w:r>
      <w:r w:rsidR="003A7D9B">
        <w:t xml:space="preserve">, using personal disclosure as the basis for this.  For example, if my shadow side feels like throwing the kitchen table out the window, </w:t>
      </w:r>
      <w:r w:rsidR="00D20245">
        <w:t>disclosing this appropriately might actually be helpful – and certainly a better tactic than suppressing the emotion because I am ashamed of it</w:t>
      </w:r>
      <w:r w:rsidR="006333BC">
        <w:t>.</w:t>
      </w:r>
    </w:p>
    <w:p w14:paraId="636843A6" w14:textId="77777777" w:rsidR="00622D78" w:rsidRDefault="00622D78" w:rsidP="00622D78">
      <w:pPr>
        <w:spacing w:after="0"/>
      </w:pPr>
    </w:p>
    <w:p w14:paraId="31F8272C" w14:textId="77777777" w:rsidR="00622D78" w:rsidRDefault="00622D78" w:rsidP="00622D78">
      <w:pPr>
        <w:spacing w:after="0"/>
      </w:pPr>
    </w:p>
    <w:p w14:paraId="5B01B8C6" w14:textId="5D6D5A44" w:rsidR="00255E8D" w:rsidRPr="00D90087" w:rsidRDefault="00D90087" w:rsidP="00D90087">
      <w:pPr>
        <w:spacing w:after="0"/>
        <w:jc w:val="center"/>
        <w:rPr>
          <w:b/>
          <w:bCs/>
          <w:sz w:val="28"/>
          <w:szCs w:val="28"/>
        </w:rPr>
      </w:pPr>
      <w:r w:rsidRPr="00D90087">
        <w:rPr>
          <w:b/>
          <w:bCs/>
          <w:sz w:val="28"/>
          <w:szCs w:val="28"/>
        </w:rPr>
        <w:t>Discussion questions</w:t>
      </w:r>
    </w:p>
    <w:p w14:paraId="65688F0E" w14:textId="77777777" w:rsidR="00D90087" w:rsidRDefault="00D90087" w:rsidP="00622D78">
      <w:pPr>
        <w:spacing w:after="0"/>
      </w:pPr>
    </w:p>
    <w:p w14:paraId="1CB34835" w14:textId="7744EF23" w:rsidR="00622D78" w:rsidRPr="00EA3926" w:rsidRDefault="00932C24" w:rsidP="00622D78">
      <w:pPr>
        <w:spacing w:after="0"/>
        <w:rPr>
          <w:i/>
          <w:iCs/>
        </w:rPr>
      </w:pPr>
      <w:r w:rsidRPr="00EA3926">
        <w:rPr>
          <w:i/>
          <w:iCs/>
        </w:rPr>
        <w:t>(Prompts for thinking through the big ideas for themselves or their team</w:t>
      </w:r>
      <w:r w:rsidR="00E023BF" w:rsidRPr="00EA3926">
        <w:rPr>
          <w:i/>
          <w:iCs/>
        </w:rPr>
        <w:t xml:space="preserve"> – they may give rise to actions too)</w:t>
      </w:r>
    </w:p>
    <w:p w14:paraId="2F205F16" w14:textId="4A542E38" w:rsidR="0042606F" w:rsidRPr="00F4240F" w:rsidRDefault="0042606F" w:rsidP="00F4240F">
      <w:pPr>
        <w:spacing w:after="0"/>
        <w:rPr>
          <w:color w:val="A6A6A6" w:themeColor="background1" w:themeShade="A6"/>
        </w:rPr>
      </w:pPr>
    </w:p>
    <w:p w14:paraId="1610A480" w14:textId="5A918149" w:rsidR="004B04EF" w:rsidRPr="00F4240F" w:rsidRDefault="001E3465" w:rsidP="00F4240F">
      <w:pPr>
        <w:pStyle w:val="ListParagraph"/>
        <w:numPr>
          <w:ilvl w:val="0"/>
          <w:numId w:val="8"/>
        </w:numPr>
        <w:spacing w:after="0"/>
      </w:pPr>
      <w:r w:rsidRPr="00D90087">
        <w:t>What are the key events in your life that have shaped the person you are</w:t>
      </w:r>
      <w:r w:rsidR="007A3F5E" w:rsidRPr="00D90087">
        <w:t>, and how you present yourself to other people?</w:t>
      </w:r>
    </w:p>
    <w:p w14:paraId="3E11BF4B" w14:textId="58D51BAF" w:rsidR="008E2219" w:rsidRDefault="006D0641" w:rsidP="00297D0B">
      <w:pPr>
        <w:pStyle w:val="ListParagraph"/>
        <w:numPr>
          <w:ilvl w:val="0"/>
          <w:numId w:val="8"/>
        </w:numPr>
        <w:spacing w:after="0"/>
      </w:pPr>
      <w:r>
        <w:t>Identify and d</w:t>
      </w:r>
      <w:r w:rsidR="008E2219">
        <w:t xml:space="preserve">escribe up to 3 </w:t>
      </w:r>
      <w:r>
        <w:t>“</w:t>
      </w:r>
      <w:r w:rsidR="008E2219">
        <w:t>masks</w:t>
      </w:r>
      <w:r w:rsidR="00F32398">
        <w:t>”</w:t>
      </w:r>
      <w:r w:rsidR="008E2219">
        <w:t xml:space="preserve"> that you wear </w:t>
      </w:r>
      <w:r w:rsidR="00F32398">
        <w:t>sometimes, and the situations that you wear them for</w:t>
      </w:r>
      <w:r w:rsidR="008E2219">
        <w:t>.</w:t>
      </w:r>
    </w:p>
    <w:p w14:paraId="72B78582" w14:textId="38D0694C" w:rsidR="00F34DC4" w:rsidRPr="00D90087" w:rsidRDefault="0021087C" w:rsidP="008000E2">
      <w:pPr>
        <w:pStyle w:val="ListParagraph"/>
        <w:numPr>
          <w:ilvl w:val="0"/>
          <w:numId w:val="8"/>
        </w:numPr>
        <w:spacing w:after="0"/>
      </w:pPr>
      <w:r>
        <w:t>Describe some of the limiting beliefs that you hold, and where they came from.</w:t>
      </w:r>
    </w:p>
    <w:p w14:paraId="566E1D67" w14:textId="64BB0617" w:rsidR="000E0DCB" w:rsidRDefault="00B46D68" w:rsidP="00DC30EF">
      <w:pPr>
        <w:pStyle w:val="ListParagraph"/>
        <w:numPr>
          <w:ilvl w:val="0"/>
          <w:numId w:val="8"/>
        </w:numPr>
        <w:spacing w:after="0"/>
      </w:pPr>
      <w:r>
        <w:t>What is it about yourself and who you are that you try to hide from other people</w:t>
      </w:r>
      <w:r w:rsidR="00D42F70">
        <w:t>?</w:t>
      </w:r>
    </w:p>
    <w:p w14:paraId="318F3D86" w14:textId="23811486" w:rsidR="007445B9" w:rsidRDefault="007445B9" w:rsidP="00297D0B">
      <w:pPr>
        <w:pStyle w:val="ListParagraph"/>
        <w:numPr>
          <w:ilvl w:val="0"/>
          <w:numId w:val="8"/>
        </w:numPr>
        <w:spacing w:after="0"/>
      </w:pPr>
      <w:r>
        <w:t>To what extent does what you say</w:t>
      </w:r>
      <w:r w:rsidR="000219FF">
        <w:t xml:space="preserve"> and do reflect what you really think and feel in the different parts of your life?</w:t>
      </w:r>
    </w:p>
    <w:p w14:paraId="1F7E8D03" w14:textId="1ACACE94" w:rsidR="00622D78" w:rsidRDefault="00622D78" w:rsidP="00622D78">
      <w:pPr>
        <w:spacing w:after="0"/>
      </w:pPr>
    </w:p>
    <w:p w14:paraId="7163C6F9" w14:textId="77777777" w:rsidR="00CD6CDE" w:rsidRDefault="00CD6CDE" w:rsidP="00622D78">
      <w:pPr>
        <w:spacing w:after="0"/>
      </w:pPr>
    </w:p>
    <w:p w14:paraId="1E4F6010" w14:textId="77777777" w:rsidR="0082569A" w:rsidRPr="00A231BF" w:rsidRDefault="0082569A" w:rsidP="0082569A">
      <w:pPr>
        <w:spacing w:after="0"/>
        <w:jc w:val="center"/>
        <w:rPr>
          <w:b/>
          <w:bCs/>
          <w:sz w:val="28"/>
          <w:szCs w:val="28"/>
        </w:rPr>
      </w:pPr>
      <w:r w:rsidRPr="00A231BF">
        <w:rPr>
          <w:b/>
          <w:bCs/>
          <w:sz w:val="28"/>
          <w:szCs w:val="28"/>
        </w:rPr>
        <w:t>10 mini assessment questions</w:t>
      </w:r>
    </w:p>
    <w:p w14:paraId="04F4F1DC" w14:textId="43EF401E" w:rsidR="00047DC3" w:rsidRDefault="00047DC3" w:rsidP="00622D78">
      <w:pPr>
        <w:spacing w:after="0"/>
      </w:pPr>
    </w:p>
    <w:p w14:paraId="4659BA1E" w14:textId="13261FA6" w:rsidR="00047DC3" w:rsidRPr="006B76CB" w:rsidRDefault="00C952BB" w:rsidP="0031138D">
      <w:pPr>
        <w:pStyle w:val="ListParagraph"/>
        <w:numPr>
          <w:ilvl w:val="0"/>
          <w:numId w:val="9"/>
        </w:numPr>
        <w:spacing w:after="0"/>
      </w:pPr>
      <w:r w:rsidRPr="006B76CB">
        <w:rPr>
          <w:b/>
          <w:bCs/>
        </w:rPr>
        <w:t>Authenticity</w:t>
      </w:r>
      <w:r w:rsidRPr="006B76CB">
        <w:t xml:space="preserve"> - </w:t>
      </w:r>
      <w:r w:rsidR="00047DC3" w:rsidRPr="006B76CB">
        <w:t>In my work and life, I behave in line with who I really am.</w:t>
      </w:r>
    </w:p>
    <w:p w14:paraId="3898DFFF" w14:textId="2D28C32E" w:rsidR="00F94382" w:rsidRPr="006B76CB" w:rsidRDefault="006A1383" w:rsidP="0031138D">
      <w:pPr>
        <w:pStyle w:val="ListParagraph"/>
        <w:numPr>
          <w:ilvl w:val="0"/>
          <w:numId w:val="9"/>
        </w:numPr>
        <w:spacing w:after="0"/>
      </w:pPr>
      <w:r w:rsidRPr="006B76CB">
        <w:rPr>
          <w:b/>
          <w:bCs/>
        </w:rPr>
        <w:t>Impact of legacy</w:t>
      </w:r>
      <w:r w:rsidRPr="006B76CB">
        <w:t xml:space="preserve"> - </w:t>
      </w:r>
      <w:r w:rsidR="00F94382" w:rsidRPr="006B76CB">
        <w:t xml:space="preserve">I am aware of the key elements in my </w:t>
      </w:r>
      <w:r w:rsidR="00446836" w:rsidRPr="006B76CB">
        <w:t>past life, and their impact on my behaviour now.</w:t>
      </w:r>
    </w:p>
    <w:p w14:paraId="7B45DAD9" w14:textId="1C644FD6" w:rsidR="00047DC3" w:rsidRPr="006B76CB" w:rsidRDefault="00C952BB" w:rsidP="0031138D">
      <w:pPr>
        <w:pStyle w:val="ListParagraph"/>
        <w:numPr>
          <w:ilvl w:val="0"/>
          <w:numId w:val="9"/>
        </w:numPr>
        <w:spacing w:after="0"/>
      </w:pPr>
      <w:r w:rsidRPr="006B76CB">
        <w:rPr>
          <w:b/>
          <w:bCs/>
        </w:rPr>
        <w:t>Personal coherence</w:t>
      </w:r>
      <w:r w:rsidRPr="006B76CB">
        <w:t xml:space="preserve"> - </w:t>
      </w:r>
      <w:r w:rsidR="00047DC3" w:rsidRPr="006B76CB">
        <w:t xml:space="preserve">If 4 people in different parts of my life got together, they would </w:t>
      </w:r>
      <w:r w:rsidR="00757C17" w:rsidRPr="006B76CB">
        <w:t>recognise me from the different descriptions.</w:t>
      </w:r>
    </w:p>
    <w:p w14:paraId="7B7714E7" w14:textId="086C6CDB" w:rsidR="00296108" w:rsidRPr="006B76CB" w:rsidRDefault="004424B1" w:rsidP="0031138D">
      <w:pPr>
        <w:pStyle w:val="ListParagraph"/>
        <w:numPr>
          <w:ilvl w:val="0"/>
          <w:numId w:val="9"/>
        </w:numPr>
        <w:spacing w:after="0"/>
      </w:pPr>
      <w:r w:rsidRPr="006B76CB">
        <w:rPr>
          <w:b/>
          <w:bCs/>
        </w:rPr>
        <w:t>Personal energy</w:t>
      </w:r>
      <w:r w:rsidRPr="006B76CB">
        <w:t xml:space="preserve"> - </w:t>
      </w:r>
      <w:r w:rsidR="00296108" w:rsidRPr="006B76CB">
        <w:t>I have enough personal energy to thrive rather than survive</w:t>
      </w:r>
      <w:r w:rsidR="008A2913" w:rsidRPr="006B76CB">
        <w:t xml:space="preserve"> or struggle</w:t>
      </w:r>
      <w:r w:rsidR="00296108" w:rsidRPr="006B76CB">
        <w:t>.</w:t>
      </w:r>
    </w:p>
    <w:p w14:paraId="62A3F920" w14:textId="77777777" w:rsidR="00452754" w:rsidRPr="006B76CB" w:rsidRDefault="00452754" w:rsidP="00452754">
      <w:pPr>
        <w:pStyle w:val="ListParagraph"/>
        <w:numPr>
          <w:ilvl w:val="0"/>
          <w:numId w:val="9"/>
        </w:numPr>
        <w:spacing w:after="0"/>
      </w:pPr>
      <w:r w:rsidRPr="006B76CB">
        <w:rPr>
          <w:b/>
          <w:bCs/>
        </w:rPr>
        <w:t>Inner voice</w:t>
      </w:r>
      <w:r w:rsidRPr="006B76CB">
        <w:t xml:space="preserve"> - I know at the time when my inner voice is trying to tell me something.</w:t>
      </w:r>
    </w:p>
    <w:p w14:paraId="5914A61D" w14:textId="77777777" w:rsidR="00452754" w:rsidRPr="006B76CB" w:rsidRDefault="00452754" w:rsidP="00452754">
      <w:pPr>
        <w:pStyle w:val="ListParagraph"/>
        <w:numPr>
          <w:ilvl w:val="0"/>
          <w:numId w:val="9"/>
        </w:numPr>
        <w:spacing w:after="0"/>
      </w:pPr>
      <w:r w:rsidRPr="006B76CB">
        <w:rPr>
          <w:b/>
          <w:bCs/>
        </w:rPr>
        <w:t>Self-reflection</w:t>
      </w:r>
      <w:r w:rsidRPr="006B76CB">
        <w:t xml:space="preserve"> - I frequently reflect on my behaviour in specific situations, including what worked, and what didn’t work.</w:t>
      </w:r>
    </w:p>
    <w:p w14:paraId="2ED8D2CB" w14:textId="0D7BBEDC" w:rsidR="00200890" w:rsidRPr="006B76CB" w:rsidRDefault="0070678A" w:rsidP="0031138D">
      <w:pPr>
        <w:pStyle w:val="ListParagraph"/>
        <w:numPr>
          <w:ilvl w:val="0"/>
          <w:numId w:val="9"/>
        </w:numPr>
        <w:spacing w:after="0"/>
      </w:pPr>
      <w:r w:rsidRPr="006B76CB">
        <w:rPr>
          <w:b/>
          <w:bCs/>
        </w:rPr>
        <w:t>Personal development</w:t>
      </w:r>
      <w:r w:rsidRPr="006B76CB">
        <w:t xml:space="preserve"> - </w:t>
      </w:r>
      <w:r w:rsidR="00047DC3" w:rsidRPr="006B76CB">
        <w:t xml:space="preserve">I focus my personal development </w:t>
      </w:r>
      <w:r w:rsidR="008B0ED4" w:rsidRPr="006B76CB">
        <w:t xml:space="preserve">to build on </w:t>
      </w:r>
      <w:r w:rsidR="00047DC3" w:rsidRPr="006B76CB">
        <w:t>my strengths rather than trying to overcome my weaknesses.</w:t>
      </w:r>
    </w:p>
    <w:p w14:paraId="3E7022B3" w14:textId="79490AB1" w:rsidR="00C95A36" w:rsidRPr="006B76CB" w:rsidRDefault="0054674E" w:rsidP="0031138D">
      <w:pPr>
        <w:pStyle w:val="ListParagraph"/>
        <w:numPr>
          <w:ilvl w:val="0"/>
          <w:numId w:val="9"/>
        </w:numPr>
        <w:spacing w:after="0"/>
      </w:pPr>
      <w:r w:rsidRPr="006B76CB">
        <w:rPr>
          <w:b/>
          <w:bCs/>
        </w:rPr>
        <w:t>Mindfulness</w:t>
      </w:r>
      <w:r w:rsidRPr="006B76CB">
        <w:t xml:space="preserve"> - </w:t>
      </w:r>
      <w:r w:rsidR="00C95A36" w:rsidRPr="006B76CB">
        <w:t xml:space="preserve">I </w:t>
      </w:r>
      <w:r w:rsidR="00DB1472" w:rsidRPr="006B76CB">
        <w:t xml:space="preserve">focus my time on the “here and now” </w:t>
      </w:r>
      <w:r w:rsidR="00C95A36" w:rsidRPr="006B76CB">
        <w:t xml:space="preserve">rather than </w:t>
      </w:r>
      <w:r w:rsidR="00777129" w:rsidRPr="006B76CB">
        <w:t xml:space="preserve">on </w:t>
      </w:r>
      <w:r w:rsidR="0007105C" w:rsidRPr="006B76CB">
        <w:t xml:space="preserve">the </w:t>
      </w:r>
      <w:r w:rsidR="00777129" w:rsidRPr="006B76CB">
        <w:t>past and future.</w:t>
      </w:r>
    </w:p>
    <w:p w14:paraId="7B3EEED4" w14:textId="416EE961" w:rsidR="00690F0D" w:rsidRPr="006B76CB" w:rsidRDefault="004F7819" w:rsidP="0031138D">
      <w:pPr>
        <w:pStyle w:val="ListParagraph"/>
        <w:numPr>
          <w:ilvl w:val="0"/>
          <w:numId w:val="9"/>
        </w:numPr>
        <w:spacing w:after="0"/>
      </w:pPr>
      <w:r w:rsidRPr="006B76CB">
        <w:rPr>
          <w:b/>
          <w:bCs/>
        </w:rPr>
        <w:t>Personal vision</w:t>
      </w:r>
      <w:r w:rsidRPr="006B76CB">
        <w:t xml:space="preserve"> - </w:t>
      </w:r>
      <w:r w:rsidR="00690F0D" w:rsidRPr="006B76CB">
        <w:t>I have a clear personal vision</w:t>
      </w:r>
      <w:r w:rsidR="00676FCD" w:rsidRPr="006B76CB">
        <w:t xml:space="preserve"> of what I want to do and how I want to be.</w:t>
      </w:r>
    </w:p>
    <w:p w14:paraId="4AA59046" w14:textId="77777777" w:rsidR="004D71AE" w:rsidRPr="006B76CB" w:rsidRDefault="004D71AE" w:rsidP="004D71AE">
      <w:pPr>
        <w:pStyle w:val="ListParagraph"/>
        <w:numPr>
          <w:ilvl w:val="0"/>
          <w:numId w:val="9"/>
        </w:numPr>
        <w:spacing w:after="0"/>
      </w:pPr>
      <w:r w:rsidRPr="006B76CB">
        <w:rPr>
          <w:b/>
          <w:bCs/>
        </w:rPr>
        <w:t>Self-expression</w:t>
      </w:r>
      <w:r w:rsidRPr="006B76CB">
        <w:t xml:space="preserve"> - I am comfortable with expressing my “shadow side” appropriately with other people.</w:t>
      </w:r>
    </w:p>
    <w:p w14:paraId="519A948B" w14:textId="2C6E48CC" w:rsidR="00F92D0C" w:rsidRDefault="00F92D0C" w:rsidP="00622D78">
      <w:pPr>
        <w:spacing w:after="0"/>
      </w:pPr>
    </w:p>
    <w:p w14:paraId="1DEB8198" w14:textId="77777777" w:rsidR="004D71AE" w:rsidRDefault="004D71AE" w:rsidP="00622D78">
      <w:pPr>
        <w:spacing w:after="0"/>
      </w:pPr>
    </w:p>
    <w:p w14:paraId="5D86AA63" w14:textId="3DF0FE62" w:rsidR="00F92D0C" w:rsidRPr="00A231BF" w:rsidRDefault="00F92D0C" w:rsidP="00F92D0C">
      <w:pPr>
        <w:spacing w:after="0"/>
        <w:jc w:val="center"/>
        <w:rPr>
          <w:b/>
          <w:bCs/>
          <w:sz w:val="28"/>
          <w:szCs w:val="28"/>
        </w:rPr>
      </w:pPr>
      <w:r>
        <w:rPr>
          <w:b/>
          <w:bCs/>
          <w:sz w:val="28"/>
          <w:szCs w:val="28"/>
        </w:rPr>
        <w:t xml:space="preserve">Up to 3 </w:t>
      </w:r>
      <w:r w:rsidRPr="00A231BF">
        <w:rPr>
          <w:b/>
          <w:bCs/>
          <w:sz w:val="28"/>
          <w:szCs w:val="28"/>
        </w:rPr>
        <w:t>Tools (optional)</w:t>
      </w:r>
    </w:p>
    <w:p w14:paraId="124372DB" w14:textId="366D0523" w:rsidR="00F92D0C" w:rsidRDefault="00F92D0C" w:rsidP="00F92D0C">
      <w:pPr>
        <w:spacing w:after="0"/>
      </w:pPr>
    </w:p>
    <w:p w14:paraId="0F6ACF2F" w14:textId="09461700" w:rsidR="009C3E20" w:rsidRDefault="009C3E20" w:rsidP="00F92D0C">
      <w:pPr>
        <w:spacing w:after="0"/>
        <w:rPr>
          <w:lang w:val="en-US"/>
        </w:rPr>
      </w:pPr>
      <w:r w:rsidRPr="009C3E20">
        <w:rPr>
          <w:lang w:val="en-US"/>
        </w:rPr>
        <w:t>Are there any specific worksheets, fill-in-the-blank tables, models, or frameworks that could be provided as “templates” for people to review and/or complete?</w:t>
      </w:r>
    </w:p>
    <w:p w14:paraId="60ED2314" w14:textId="77777777" w:rsidR="009C3E20" w:rsidRDefault="009C3E20" w:rsidP="00F92D0C">
      <w:pPr>
        <w:spacing w:after="0"/>
      </w:pPr>
    </w:p>
    <w:p w14:paraId="4099FBB3" w14:textId="3372C7D7" w:rsidR="00F92D0C" w:rsidRDefault="00F92D0C" w:rsidP="00F92D0C">
      <w:pPr>
        <w:pStyle w:val="ListParagraph"/>
        <w:numPr>
          <w:ilvl w:val="0"/>
          <w:numId w:val="7"/>
        </w:numPr>
        <w:spacing w:after="0"/>
      </w:pPr>
      <w:r>
        <w:t>The wheel of life exercise.</w:t>
      </w:r>
      <w:r w:rsidR="00802D58">
        <w:t xml:space="preserve"> (Get copy)</w:t>
      </w:r>
    </w:p>
    <w:p w14:paraId="6E59C815" w14:textId="31BAB10E" w:rsidR="00F92D0C" w:rsidRDefault="00F92D0C" w:rsidP="00F92D0C">
      <w:pPr>
        <w:pStyle w:val="ListParagraph"/>
        <w:numPr>
          <w:ilvl w:val="0"/>
          <w:numId w:val="7"/>
        </w:numPr>
        <w:spacing w:after="0"/>
      </w:pPr>
      <w:r>
        <w:t>The influencing foundation model &amp; questionnaire. (p127</w:t>
      </w:r>
      <w:r w:rsidR="00D13AF4">
        <w:t xml:space="preserve"> – Get copy)</w:t>
      </w:r>
    </w:p>
    <w:p w14:paraId="79B9E131" w14:textId="272E382B" w:rsidR="00F92D0C" w:rsidRDefault="007A2993" w:rsidP="002B7872">
      <w:pPr>
        <w:pStyle w:val="ListParagraph"/>
        <w:numPr>
          <w:ilvl w:val="0"/>
          <w:numId w:val="7"/>
        </w:numPr>
        <w:spacing w:after="0"/>
      </w:pPr>
      <w:r>
        <w:t xml:space="preserve">Think – Feel – Aim – Do </w:t>
      </w:r>
      <w:r w:rsidR="00114F37">
        <w:t>questions</w:t>
      </w:r>
      <w:r w:rsidR="002B7872">
        <w:t xml:space="preserve"> (Get copy)</w:t>
      </w:r>
    </w:p>
    <w:p w14:paraId="6B010125" w14:textId="77777777" w:rsidR="00F92D0C" w:rsidRDefault="00F92D0C" w:rsidP="00F92D0C"/>
    <w:p w14:paraId="156CEC2A" w14:textId="77777777" w:rsidR="00F92D0C" w:rsidRDefault="00F92D0C" w:rsidP="00622D78">
      <w:pPr>
        <w:spacing w:after="0"/>
      </w:pPr>
    </w:p>
    <w:sectPr w:rsidR="00F92D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981"/>
    <w:multiLevelType w:val="hybridMultilevel"/>
    <w:tmpl w:val="4ED0E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4322A"/>
    <w:multiLevelType w:val="hybridMultilevel"/>
    <w:tmpl w:val="83864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A56EC"/>
    <w:multiLevelType w:val="hybridMultilevel"/>
    <w:tmpl w:val="DD3E3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4E5384"/>
    <w:multiLevelType w:val="hybridMultilevel"/>
    <w:tmpl w:val="9BE643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F86C10"/>
    <w:multiLevelType w:val="hybridMultilevel"/>
    <w:tmpl w:val="EAB6E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4A5B24"/>
    <w:multiLevelType w:val="hybridMultilevel"/>
    <w:tmpl w:val="89F62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0A5093"/>
    <w:multiLevelType w:val="hybridMultilevel"/>
    <w:tmpl w:val="4E78BB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005C88"/>
    <w:multiLevelType w:val="hybridMultilevel"/>
    <w:tmpl w:val="40126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E20CE2"/>
    <w:multiLevelType w:val="hybridMultilevel"/>
    <w:tmpl w:val="99385DD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5"/>
  </w:num>
  <w:num w:numId="5">
    <w:abstractNumId w:val="4"/>
  </w:num>
  <w:num w:numId="6">
    <w:abstractNumId w:val="1"/>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D78"/>
    <w:rsid w:val="00013F23"/>
    <w:rsid w:val="000219FF"/>
    <w:rsid w:val="00023B8E"/>
    <w:rsid w:val="000356EB"/>
    <w:rsid w:val="000423A5"/>
    <w:rsid w:val="00047DC3"/>
    <w:rsid w:val="00052B20"/>
    <w:rsid w:val="0007105C"/>
    <w:rsid w:val="0009073D"/>
    <w:rsid w:val="000A243A"/>
    <w:rsid w:val="000C252C"/>
    <w:rsid w:val="000C423D"/>
    <w:rsid w:val="000D4C8B"/>
    <w:rsid w:val="000E0DCB"/>
    <w:rsid w:val="000F2CBB"/>
    <w:rsid w:val="00114F37"/>
    <w:rsid w:val="00130E57"/>
    <w:rsid w:val="001A0445"/>
    <w:rsid w:val="001C1833"/>
    <w:rsid w:val="001E3465"/>
    <w:rsid w:val="001F3189"/>
    <w:rsid w:val="00200890"/>
    <w:rsid w:val="0021087C"/>
    <w:rsid w:val="00232ECC"/>
    <w:rsid w:val="00235030"/>
    <w:rsid w:val="00243D5E"/>
    <w:rsid w:val="00255E79"/>
    <w:rsid w:val="002768CD"/>
    <w:rsid w:val="00291790"/>
    <w:rsid w:val="00296108"/>
    <w:rsid w:val="00297D0B"/>
    <w:rsid w:val="002A189F"/>
    <w:rsid w:val="002B7872"/>
    <w:rsid w:val="002D178C"/>
    <w:rsid w:val="002F2EAE"/>
    <w:rsid w:val="0031138D"/>
    <w:rsid w:val="003167DB"/>
    <w:rsid w:val="00330CCB"/>
    <w:rsid w:val="003817A5"/>
    <w:rsid w:val="00381804"/>
    <w:rsid w:val="003955B2"/>
    <w:rsid w:val="003A7D9B"/>
    <w:rsid w:val="003B0B63"/>
    <w:rsid w:val="003D0692"/>
    <w:rsid w:val="003E4E2B"/>
    <w:rsid w:val="004019B0"/>
    <w:rsid w:val="00411F51"/>
    <w:rsid w:val="00424CC7"/>
    <w:rsid w:val="0042606F"/>
    <w:rsid w:val="00434983"/>
    <w:rsid w:val="004404D4"/>
    <w:rsid w:val="004424B1"/>
    <w:rsid w:val="00446836"/>
    <w:rsid w:val="00452754"/>
    <w:rsid w:val="00466AE1"/>
    <w:rsid w:val="004912C8"/>
    <w:rsid w:val="00493516"/>
    <w:rsid w:val="00495090"/>
    <w:rsid w:val="004A1736"/>
    <w:rsid w:val="004B04EF"/>
    <w:rsid w:val="004B7A6B"/>
    <w:rsid w:val="004D71AE"/>
    <w:rsid w:val="004F7819"/>
    <w:rsid w:val="004F79CA"/>
    <w:rsid w:val="00505603"/>
    <w:rsid w:val="00512F08"/>
    <w:rsid w:val="00520EA0"/>
    <w:rsid w:val="00521742"/>
    <w:rsid w:val="00521AAD"/>
    <w:rsid w:val="00524CEA"/>
    <w:rsid w:val="005325AE"/>
    <w:rsid w:val="0054674E"/>
    <w:rsid w:val="005642A0"/>
    <w:rsid w:val="0058336C"/>
    <w:rsid w:val="00606379"/>
    <w:rsid w:val="00606ABD"/>
    <w:rsid w:val="006133B0"/>
    <w:rsid w:val="00622D78"/>
    <w:rsid w:val="006333BC"/>
    <w:rsid w:val="006427C3"/>
    <w:rsid w:val="00647DF6"/>
    <w:rsid w:val="00676FCD"/>
    <w:rsid w:val="00690F0D"/>
    <w:rsid w:val="006944A4"/>
    <w:rsid w:val="006A1383"/>
    <w:rsid w:val="006B274E"/>
    <w:rsid w:val="006B76CB"/>
    <w:rsid w:val="006C3219"/>
    <w:rsid w:val="006D0641"/>
    <w:rsid w:val="006E28AF"/>
    <w:rsid w:val="0070678A"/>
    <w:rsid w:val="00726B3F"/>
    <w:rsid w:val="007445B9"/>
    <w:rsid w:val="007547D7"/>
    <w:rsid w:val="00757C17"/>
    <w:rsid w:val="00770032"/>
    <w:rsid w:val="0077075F"/>
    <w:rsid w:val="00777129"/>
    <w:rsid w:val="00790C05"/>
    <w:rsid w:val="007941FE"/>
    <w:rsid w:val="00794A14"/>
    <w:rsid w:val="0079674E"/>
    <w:rsid w:val="00796846"/>
    <w:rsid w:val="007A2993"/>
    <w:rsid w:val="007A3F5E"/>
    <w:rsid w:val="007A4259"/>
    <w:rsid w:val="007D574A"/>
    <w:rsid w:val="007E1F44"/>
    <w:rsid w:val="007F2DE0"/>
    <w:rsid w:val="008000E2"/>
    <w:rsid w:val="00802D58"/>
    <w:rsid w:val="0082569A"/>
    <w:rsid w:val="008264E1"/>
    <w:rsid w:val="00843A6A"/>
    <w:rsid w:val="00846D28"/>
    <w:rsid w:val="008A2913"/>
    <w:rsid w:val="008B0ED4"/>
    <w:rsid w:val="008B6BFF"/>
    <w:rsid w:val="008E2219"/>
    <w:rsid w:val="008F1006"/>
    <w:rsid w:val="008F4082"/>
    <w:rsid w:val="00910266"/>
    <w:rsid w:val="00932C24"/>
    <w:rsid w:val="00956205"/>
    <w:rsid w:val="00966A2C"/>
    <w:rsid w:val="0098379B"/>
    <w:rsid w:val="0098391F"/>
    <w:rsid w:val="009901B0"/>
    <w:rsid w:val="009B5B7B"/>
    <w:rsid w:val="009C3E20"/>
    <w:rsid w:val="009E5A53"/>
    <w:rsid w:val="009F242E"/>
    <w:rsid w:val="00A03EBC"/>
    <w:rsid w:val="00A066CB"/>
    <w:rsid w:val="00A06C60"/>
    <w:rsid w:val="00A3554C"/>
    <w:rsid w:val="00A40A6A"/>
    <w:rsid w:val="00A66173"/>
    <w:rsid w:val="00A9477E"/>
    <w:rsid w:val="00AA19B6"/>
    <w:rsid w:val="00AA4F25"/>
    <w:rsid w:val="00AC2FBE"/>
    <w:rsid w:val="00AE57AC"/>
    <w:rsid w:val="00B0029B"/>
    <w:rsid w:val="00B00B4C"/>
    <w:rsid w:val="00B46D68"/>
    <w:rsid w:val="00B4707E"/>
    <w:rsid w:val="00BA6116"/>
    <w:rsid w:val="00BB0087"/>
    <w:rsid w:val="00BC23B9"/>
    <w:rsid w:val="00BC3C4D"/>
    <w:rsid w:val="00BD697F"/>
    <w:rsid w:val="00BF0F36"/>
    <w:rsid w:val="00C07948"/>
    <w:rsid w:val="00C2469B"/>
    <w:rsid w:val="00C738A4"/>
    <w:rsid w:val="00C84EAB"/>
    <w:rsid w:val="00C86171"/>
    <w:rsid w:val="00C912D9"/>
    <w:rsid w:val="00C952BB"/>
    <w:rsid w:val="00C95A36"/>
    <w:rsid w:val="00CA2AA0"/>
    <w:rsid w:val="00CA7CAA"/>
    <w:rsid w:val="00CC09AA"/>
    <w:rsid w:val="00CC4DBA"/>
    <w:rsid w:val="00CD12F2"/>
    <w:rsid w:val="00CD270F"/>
    <w:rsid w:val="00CD6CDE"/>
    <w:rsid w:val="00D04BDE"/>
    <w:rsid w:val="00D13AF4"/>
    <w:rsid w:val="00D20245"/>
    <w:rsid w:val="00D25A03"/>
    <w:rsid w:val="00D3263D"/>
    <w:rsid w:val="00D42F70"/>
    <w:rsid w:val="00D436EF"/>
    <w:rsid w:val="00D61B33"/>
    <w:rsid w:val="00D90087"/>
    <w:rsid w:val="00DB1472"/>
    <w:rsid w:val="00DB4B2E"/>
    <w:rsid w:val="00DC30EF"/>
    <w:rsid w:val="00DE015B"/>
    <w:rsid w:val="00DE2B24"/>
    <w:rsid w:val="00E023BF"/>
    <w:rsid w:val="00E36B6F"/>
    <w:rsid w:val="00E45953"/>
    <w:rsid w:val="00E70D55"/>
    <w:rsid w:val="00E92039"/>
    <w:rsid w:val="00EA3926"/>
    <w:rsid w:val="00EF489A"/>
    <w:rsid w:val="00F26A73"/>
    <w:rsid w:val="00F32398"/>
    <w:rsid w:val="00F32FF7"/>
    <w:rsid w:val="00F34DC4"/>
    <w:rsid w:val="00F4240F"/>
    <w:rsid w:val="00F8643A"/>
    <w:rsid w:val="00F92D0C"/>
    <w:rsid w:val="00F94076"/>
    <w:rsid w:val="00F94382"/>
    <w:rsid w:val="00F97116"/>
    <w:rsid w:val="00FA1530"/>
    <w:rsid w:val="00FA4644"/>
    <w:rsid w:val="00FD5C97"/>
    <w:rsid w:val="00FD6629"/>
    <w:rsid w:val="00FE4E5C"/>
    <w:rsid w:val="00FE67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4CA41"/>
  <w15:chartTrackingRefBased/>
  <w15:docId w15:val="{EBBA2B36-82E6-4BD2-AB92-4F04543AD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2D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1235</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Eyre</dc:creator>
  <cp:keywords/>
  <dc:description/>
  <cp:lastModifiedBy>Mark Eyre</cp:lastModifiedBy>
  <cp:revision>23</cp:revision>
  <dcterms:created xsi:type="dcterms:W3CDTF">2021-06-16T14:36:00Z</dcterms:created>
  <dcterms:modified xsi:type="dcterms:W3CDTF">2021-06-16T15:32:00Z</dcterms:modified>
</cp:coreProperties>
</file>